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4A45F" w14:textId="77777777" w:rsidR="00FA09ED" w:rsidRPr="007C3B9C" w:rsidRDefault="00FA09ED" w:rsidP="00FA09ED">
      <w:pPr>
        <w:pStyle w:val="1"/>
        <w:shd w:val="clear" w:color="auto" w:fill="FFFFFF"/>
        <w:spacing w:before="0" w:beforeAutospacing="0" w:after="0" w:afterAutospacing="0" w:line="288" w:lineRule="atLeast"/>
        <w:rPr>
          <w:color w:val="252525"/>
          <w:sz w:val="28"/>
          <w:szCs w:val="28"/>
        </w:rPr>
      </w:pPr>
      <w:bookmarkStart w:id="0" w:name="_GoBack"/>
      <w:r w:rsidRPr="007C3B9C">
        <w:rPr>
          <w:color w:val="252525"/>
          <w:sz w:val="28"/>
          <w:szCs w:val="28"/>
        </w:rPr>
        <w:t>Благотворительная акция #</w:t>
      </w:r>
      <w:proofErr w:type="spellStart"/>
      <w:r w:rsidRPr="007C3B9C">
        <w:rPr>
          <w:color w:val="252525"/>
          <w:sz w:val="28"/>
          <w:szCs w:val="28"/>
        </w:rPr>
        <w:t>ЩедрыйВторник</w:t>
      </w:r>
      <w:proofErr w:type="spellEnd"/>
      <w:r w:rsidRPr="007C3B9C">
        <w:rPr>
          <w:color w:val="252525"/>
          <w:sz w:val="28"/>
          <w:szCs w:val="28"/>
        </w:rPr>
        <w:t xml:space="preserve"> состоится в конце ноября</w:t>
      </w:r>
    </w:p>
    <w:bookmarkEnd w:id="0"/>
    <w:p w14:paraId="3FC2A51B" w14:textId="14AFA3D6" w:rsidR="00FA09ED" w:rsidRPr="00B9701D" w:rsidRDefault="00FA09ED" w:rsidP="00FA09ED">
      <w:pPr>
        <w:pStyle w:val="11"/>
        <w:shd w:val="clear" w:color="auto" w:fill="FFFFFF"/>
        <w:spacing w:before="0" w:beforeAutospacing="0" w:after="144" w:afterAutospacing="0"/>
        <w:jc w:val="both"/>
        <w:rPr>
          <w:color w:val="737272"/>
          <w:sz w:val="28"/>
          <w:szCs w:val="28"/>
        </w:rPr>
      </w:pPr>
    </w:p>
    <w:p w14:paraId="2944D96C" w14:textId="77777777" w:rsidR="00FA09ED" w:rsidRPr="00B9701D" w:rsidRDefault="00FA09ED" w:rsidP="00FA09ED">
      <w:pPr>
        <w:pStyle w:val="a4"/>
        <w:shd w:val="clear" w:color="auto" w:fill="FFFFFF"/>
        <w:spacing w:before="0" w:beforeAutospacing="0" w:after="144" w:afterAutospacing="0"/>
        <w:jc w:val="both"/>
        <w:rPr>
          <w:color w:val="252525"/>
          <w:sz w:val="28"/>
          <w:szCs w:val="28"/>
        </w:rPr>
      </w:pPr>
      <w:r w:rsidRPr="00B9701D">
        <w:rPr>
          <w:color w:val="252525"/>
          <w:sz w:val="28"/>
          <w:szCs w:val="28"/>
        </w:rPr>
        <w:t>30 ноября 2021 года во всех регионах России будет проводиться благотворительная акция #</w:t>
      </w:r>
      <w:proofErr w:type="spellStart"/>
      <w:r w:rsidRPr="00B9701D">
        <w:rPr>
          <w:color w:val="252525"/>
          <w:sz w:val="28"/>
          <w:szCs w:val="28"/>
        </w:rPr>
        <w:t>ЩедрыйВторник</w:t>
      </w:r>
      <w:proofErr w:type="spellEnd"/>
      <w:r w:rsidRPr="00B9701D">
        <w:rPr>
          <w:color w:val="252525"/>
          <w:sz w:val="28"/>
          <w:szCs w:val="28"/>
        </w:rPr>
        <w:t>, которая приурочена к Международному дню благотворительности.</w:t>
      </w:r>
    </w:p>
    <w:p w14:paraId="5155CB31" w14:textId="77777777" w:rsidR="00FA09ED" w:rsidRPr="00B9701D" w:rsidRDefault="00FA09ED" w:rsidP="00FA09ED">
      <w:pPr>
        <w:pStyle w:val="a4"/>
        <w:shd w:val="clear" w:color="auto" w:fill="FFFFFF"/>
        <w:spacing w:before="0" w:beforeAutospacing="0" w:after="144" w:afterAutospacing="0"/>
        <w:jc w:val="both"/>
        <w:rPr>
          <w:color w:val="252525"/>
          <w:sz w:val="28"/>
          <w:szCs w:val="28"/>
        </w:rPr>
      </w:pPr>
      <w:r w:rsidRPr="00B9701D">
        <w:rPr>
          <w:color w:val="252525"/>
          <w:sz w:val="28"/>
          <w:szCs w:val="28"/>
        </w:rPr>
        <w:t>Идея Международного дня благотворительности </w:t>
      </w:r>
      <w:proofErr w:type="spellStart"/>
      <w:r w:rsidR="007C3B9C" w:rsidRPr="00B9701D">
        <w:rPr>
          <w:sz w:val="28"/>
          <w:szCs w:val="28"/>
        </w:rPr>
        <w:fldChar w:fldCharType="begin"/>
      </w:r>
      <w:r w:rsidR="007C3B9C" w:rsidRPr="00B9701D">
        <w:rPr>
          <w:sz w:val="28"/>
          <w:szCs w:val="28"/>
        </w:rPr>
        <w:instrText xml:space="preserve"> HYPERLINK "https://givingtuesday.ru/about" </w:instrText>
      </w:r>
      <w:r w:rsidR="007C3B9C" w:rsidRPr="00B9701D">
        <w:rPr>
          <w:sz w:val="28"/>
          <w:szCs w:val="28"/>
        </w:rPr>
        <w:fldChar w:fldCharType="separate"/>
      </w:r>
      <w:r w:rsidRPr="00B9701D">
        <w:rPr>
          <w:rStyle w:val="a3"/>
          <w:color w:val="1C5B93"/>
          <w:sz w:val="28"/>
          <w:szCs w:val="28"/>
          <w:u w:val="none"/>
        </w:rPr>
        <w:t>ЩедрыйВторник</w:t>
      </w:r>
      <w:proofErr w:type="spellEnd"/>
      <w:r w:rsidR="007C3B9C" w:rsidRPr="00B9701D">
        <w:rPr>
          <w:rStyle w:val="a3"/>
          <w:color w:val="1C5B93"/>
          <w:sz w:val="28"/>
          <w:szCs w:val="28"/>
          <w:u w:val="none"/>
        </w:rPr>
        <w:fldChar w:fldCharType="end"/>
      </w:r>
      <w:r w:rsidRPr="00B9701D">
        <w:rPr>
          <w:color w:val="252525"/>
          <w:sz w:val="28"/>
          <w:szCs w:val="28"/>
        </w:rPr>
        <w:t> появилась в 2012 году. Движение поддерживают известные актеры, музыканты, политики, а также более 300 тысяч коммерческих и некоммерческих организаций. Это открытая платформа для сотрудничества НКО, бизнеса, СМИ, местных сообществ и новый глобальный импульс для развития благотворительности в мире. В этот день миллионы людей объединяются, чтобы сделать доброе дело и рассказать об этом.</w:t>
      </w:r>
    </w:p>
    <w:p w14:paraId="6360F12A" w14:textId="77777777" w:rsidR="00FA09ED" w:rsidRPr="00B9701D" w:rsidRDefault="00FA09ED" w:rsidP="00FA09ED">
      <w:pPr>
        <w:pStyle w:val="a4"/>
        <w:shd w:val="clear" w:color="auto" w:fill="FFFFFF"/>
        <w:spacing w:before="0" w:beforeAutospacing="0" w:after="144" w:afterAutospacing="0"/>
        <w:jc w:val="both"/>
        <w:rPr>
          <w:color w:val="252525"/>
          <w:sz w:val="28"/>
          <w:szCs w:val="28"/>
        </w:rPr>
      </w:pPr>
      <w:r w:rsidRPr="00B9701D">
        <w:rPr>
          <w:color w:val="252525"/>
          <w:sz w:val="28"/>
          <w:szCs w:val="28"/>
        </w:rPr>
        <w:t xml:space="preserve">В рамках Акции проводятся мероприятия, направленные на оказание любых видов помощи социальным группам или отдельным гражданам. Форматы и содержание мероприятий могут быть самыми разными: волонтерской или </w:t>
      </w:r>
      <w:proofErr w:type="spellStart"/>
      <w:r w:rsidRPr="00B9701D">
        <w:rPr>
          <w:color w:val="252525"/>
          <w:sz w:val="28"/>
          <w:szCs w:val="28"/>
        </w:rPr>
        <w:t>фандрайзинговой</w:t>
      </w:r>
      <w:proofErr w:type="spellEnd"/>
      <w:r w:rsidRPr="00B9701D">
        <w:rPr>
          <w:color w:val="252525"/>
          <w:sz w:val="28"/>
          <w:szCs w:val="28"/>
        </w:rPr>
        <w:t xml:space="preserve"> акцией, онлайн-концертом, пожертвованием, лекцией или просто постом в социальных сетях на тему благотворительности с </w:t>
      </w:r>
      <w:proofErr w:type="spellStart"/>
      <w:r w:rsidRPr="00B9701D">
        <w:rPr>
          <w:color w:val="252525"/>
          <w:sz w:val="28"/>
          <w:szCs w:val="28"/>
        </w:rPr>
        <w:t>хэштегом</w:t>
      </w:r>
      <w:proofErr w:type="spellEnd"/>
      <w:r w:rsidRPr="00B9701D">
        <w:rPr>
          <w:color w:val="252525"/>
          <w:sz w:val="28"/>
          <w:szCs w:val="28"/>
        </w:rPr>
        <w:t xml:space="preserve"> #</w:t>
      </w:r>
      <w:proofErr w:type="spellStart"/>
      <w:r w:rsidRPr="00B9701D">
        <w:rPr>
          <w:color w:val="252525"/>
          <w:sz w:val="28"/>
          <w:szCs w:val="28"/>
        </w:rPr>
        <w:t>ЩедрыйВторник</w:t>
      </w:r>
      <w:proofErr w:type="spellEnd"/>
      <w:r w:rsidRPr="00B9701D">
        <w:rPr>
          <w:color w:val="252525"/>
          <w:sz w:val="28"/>
          <w:szCs w:val="28"/>
        </w:rPr>
        <w:t>.</w:t>
      </w:r>
    </w:p>
    <w:p w14:paraId="1910B459" w14:textId="77777777" w:rsidR="00FA09ED" w:rsidRPr="00B9701D" w:rsidRDefault="00FA09ED" w:rsidP="00FA09ED">
      <w:pPr>
        <w:pStyle w:val="a4"/>
        <w:shd w:val="clear" w:color="auto" w:fill="FFFFFF"/>
        <w:spacing w:before="0" w:beforeAutospacing="0" w:after="144" w:afterAutospacing="0"/>
        <w:jc w:val="both"/>
        <w:rPr>
          <w:color w:val="252525"/>
          <w:sz w:val="28"/>
          <w:szCs w:val="28"/>
        </w:rPr>
      </w:pPr>
      <w:r w:rsidRPr="00B9701D">
        <w:rPr>
          <w:color w:val="252525"/>
          <w:sz w:val="28"/>
          <w:szCs w:val="28"/>
        </w:rPr>
        <w:t>К участию приглашаются инициативные граждане, учреждения и организации любого статуса и организационно-правовой формы.</w:t>
      </w:r>
    </w:p>
    <w:p w14:paraId="30E376E0" w14:textId="77777777" w:rsidR="00FA09ED" w:rsidRPr="00B9701D" w:rsidRDefault="00FA09ED" w:rsidP="00FA09ED">
      <w:pPr>
        <w:pStyle w:val="a4"/>
        <w:shd w:val="clear" w:color="auto" w:fill="FFFFFF"/>
        <w:spacing w:before="0" w:beforeAutospacing="0" w:after="144" w:afterAutospacing="0"/>
        <w:jc w:val="both"/>
        <w:rPr>
          <w:color w:val="252525"/>
          <w:sz w:val="28"/>
          <w:szCs w:val="28"/>
        </w:rPr>
      </w:pPr>
      <w:r w:rsidRPr="00B9701D">
        <w:rPr>
          <w:color w:val="252525"/>
          <w:sz w:val="28"/>
          <w:szCs w:val="28"/>
        </w:rPr>
        <w:t>Зарегистрировать участие, создать свое мероприятие и добавить событие на интерактивную карту проекта можно с помощью ссылки «Хочу участвовать» на главной странице </w:t>
      </w:r>
      <w:hyperlink r:id="rId5" w:history="1">
        <w:r w:rsidRPr="00B9701D">
          <w:rPr>
            <w:rStyle w:val="a3"/>
            <w:color w:val="1C5B93"/>
            <w:sz w:val="28"/>
            <w:szCs w:val="28"/>
            <w:u w:val="none"/>
          </w:rPr>
          <w:t>сайта</w:t>
        </w:r>
      </w:hyperlink>
      <w:r w:rsidRPr="00B9701D">
        <w:rPr>
          <w:color w:val="252525"/>
          <w:sz w:val="28"/>
          <w:szCs w:val="28"/>
        </w:rPr>
        <w:t>. Там же можно почерпнуть идеи, ознакомившись с «Путеводителем по инициативам».</w:t>
      </w:r>
    </w:p>
    <w:p w14:paraId="2154403A" w14:textId="77777777" w:rsidR="00FA09ED" w:rsidRPr="00B9701D" w:rsidRDefault="00FA09ED" w:rsidP="00FA09ED">
      <w:pPr>
        <w:pStyle w:val="a4"/>
        <w:shd w:val="clear" w:color="auto" w:fill="FFFFFF"/>
        <w:spacing w:before="0" w:beforeAutospacing="0" w:after="144" w:afterAutospacing="0"/>
        <w:jc w:val="both"/>
        <w:rPr>
          <w:color w:val="252525"/>
          <w:sz w:val="28"/>
          <w:szCs w:val="28"/>
        </w:rPr>
      </w:pPr>
      <w:r w:rsidRPr="00B9701D">
        <w:rPr>
          <w:color w:val="252525"/>
          <w:sz w:val="28"/>
          <w:szCs w:val="28"/>
        </w:rPr>
        <w:t>В рамках Акции проводятся:</w:t>
      </w:r>
    </w:p>
    <w:p w14:paraId="3830A42C" w14:textId="77777777" w:rsidR="00FA09ED" w:rsidRPr="00B9701D" w:rsidRDefault="00FA09ED" w:rsidP="00FA09ED">
      <w:pPr>
        <w:numPr>
          <w:ilvl w:val="0"/>
          <w:numId w:val="1"/>
        </w:numPr>
        <w:shd w:val="clear" w:color="auto" w:fill="FFFFFF"/>
        <w:spacing w:after="72" w:line="240" w:lineRule="auto"/>
        <w:ind w:left="240"/>
        <w:rPr>
          <w:rFonts w:ascii="Times New Roman" w:hAnsi="Times New Roman" w:cs="Times New Roman"/>
          <w:color w:val="252525"/>
          <w:sz w:val="28"/>
          <w:szCs w:val="28"/>
        </w:rPr>
      </w:pPr>
      <w:r w:rsidRPr="00B9701D">
        <w:rPr>
          <w:rStyle w:val="a5"/>
          <w:rFonts w:ascii="Times New Roman" w:hAnsi="Times New Roman" w:cs="Times New Roman"/>
          <w:color w:val="252525"/>
          <w:sz w:val="28"/>
          <w:szCs w:val="28"/>
        </w:rPr>
        <w:t>с 16 ноября</w:t>
      </w:r>
      <w:r w:rsidRPr="00B9701D">
        <w:rPr>
          <w:rFonts w:ascii="Times New Roman" w:hAnsi="Times New Roman" w:cs="Times New Roman"/>
          <w:color w:val="252525"/>
          <w:sz w:val="28"/>
          <w:szCs w:val="28"/>
        </w:rPr>
        <w:t> – конкурс «Щедрая история», участники которого могут выиграть денежный грант в пользу любимого благотворительного фонда, опубликовав свою историю о добром поступке.</w:t>
      </w:r>
    </w:p>
    <w:p w14:paraId="3D17012E" w14:textId="77777777" w:rsidR="00FA09ED" w:rsidRPr="00B9701D" w:rsidRDefault="00FA09ED" w:rsidP="00FA09ED">
      <w:pPr>
        <w:numPr>
          <w:ilvl w:val="0"/>
          <w:numId w:val="1"/>
        </w:numPr>
        <w:shd w:val="clear" w:color="auto" w:fill="FFFFFF"/>
        <w:spacing w:after="72" w:line="240" w:lineRule="auto"/>
        <w:ind w:left="240"/>
        <w:rPr>
          <w:rFonts w:ascii="Times New Roman" w:hAnsi="Times New Roman" w:cs="Times New Roman"/>
          <w:color w:val="252525"/>
          <w:sz w:val="28"/>
          <w:szCs w:val="28"/>
        </w:rPr>
      </w:pPr>
      <w:r w:rsidRPr="00B9701D">
        <w:rPr>
          <w:rStyle w:val="a5"/>
          <w:rFonts w:ascii="Times New Roman" w:hAnsi="Times New Roman" w:cs="Times New Roman"/>
          <w:color w:val="252525"/>
          <w:sz w:val="28"/>
          <w:szCs w:val="28"/>
        </w:rPr>
        <w:t>с 23 ноября</w:t>
      </w:r>
      <w:r w:rsidRPr="00B9701D">
        <w:rPr>
          <w:rFonts w:ascii="Times New Roman" w:hAnsi="Times New Roman" w:cs="Times New Roman"/>
          <w:color w:val="252525"/>
          <w:sz w:val="28"/>
          <w:szCs w:val="28"/>
        </w:rPr>
        <w:t>– флэшмоб «Неделя признаний», в котором в течение недели все желающие рассказывают, каким организациям они помогают или как участвуют в благотворительности.</w:t>
      </w:r>
    </w:p>
    <w:p w14:paraId="36950958" w14:textId="77777777" w:rsidR="00FA09ED" w:rsidRPr="00B9701D" w:rsidRDefault="00FA09ED" w:rsidP="00FA09ED">
      <w:pPr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color w:val="252525"/>
          <w:sz w:val="28"/>
          <w:szCs w:val="28"/>
        </w:rPr>
        <w:br/>
      </w:r>
      <w:r w:rsidRPr="00B9701D">
        <w:rPr>
          <w:rFonts w:ascii="Times New Roman" w:hAnsi="Times New Roman" w:cs="Times New Roman"/>
          <w:color w:val="252525"/>
          <w:sz w:val="28"/>
          <w:szCs w:val="28"/>
        </w:rPr>
        <w:br/>
      </w:r>
      <w:r w:rsidRPr="00B9701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- Все подробности: </w:t>
      </w:r>
      <w:hyperlink r:id="rId6" w:history="1">
        <w:r w:rsidRPr="00B9701D">
          <w:rPr>
            <w:rStyle w:val="a3"/>
            <w:rFonts w:ascii="Times New Roman" w:hAnsi="Times New Roman" w:cs="Times New Roman"/>
            <w:sz w:val="28"/>
            <w:szCs w:val="28"/>
          </w:rPr>
          <w:t>https://givingtuesday.ru/</w:t>
        </w:r>
      </w:hyperlink>
    </w:p>
    <w:p w14:paraId="0E944153" w14:textId="77777777" w:rsidR="00FA09ED" w:rsidRPr="00B9701D" w:rsidRDefault="00FA09ED" w:rsidP="00FA09ED">
      <w:pPr>
        <w:rPr>
          <w:rFonts w:ascii="Times New Roman" w:hAnsi="Times New Roman" w:cs="Times New Roman"/>
          <w:sz w:val="28"/>
          <w:szCs w:val="28"/>
        </w:rPr>
      </w:pPr>
    </w:p>
    <w:sectPr w:rsidR="00FA09ED" w:rsidRPr="00B9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339DB"/>
    <w:multiLevelType w:val="multilevel"/>
    <w:tmpl w:val="4502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9ED"/>
    <w:rsid w:val="007C3B9C"/>
    <w:rsid w:val="00B9701D"/>
    <w:rsid w:val="00FA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CC16"/>
  <w15:docId w15:val="{D277CD94-927F-4027-9AE9-89318A87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9E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A09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Дата1"/>
    <w:basedOn w:val="a"/>
    <w:rsid w:val="00FA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A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A0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469">
          <w:marLeft w:val="120"/>
          <w:marRight w:val="1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vingtuesday.ru/" TargetMode="External"/><Relationship Id="rId5" Type="http://schemas.openxmlformats.org/officeDocument/2006/relationships/hyperlink" Target="https://www.givingtuesd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2021-11-22T11:07:00Z</dcterms:created>
  <dcterms:modified xsi:type="dcterms:W3CDTF">2021-11-22T13:52:00Z</dcterms:modified>
</cp:coreProperties>
</file>