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50" w:rsidRPr="004E2750" w:rsidRDefault="004E2750" w:rsidP="004E27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4E275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78180" cy="792480"/>
            <wp:effectExtent l="19050" t="0" r="0" b="0"/>
            <wp:docPr id="1" name="Рисунок 1" descr="&amp;Pcy;&amp;scy;&amp;kcy;&amp;ocy;&amp;vcy;&amp;scy;&amp;kcy;&amp;acy;&amp;yacy; &amp;ocy;&amp;bcy;&amp;lcy;&amp;acy;&amp;scy;&amp;tcy;&amp;softcy; - &amp;ocy;&amp;fcy;&amp;icy;&amp;tscy;&amp;icy;&amp;acy;&amp;lcy;&amp;softcy;&amp;ncy;&amp;ycy;&amp;jcy; &amp;pcy;&amp;ocy;&amp;rcy;&amp;tcy;&amp;acy;&amp;lcy; &amp;gcy;&amp;ocy;&amp;scy;&amp;ucy;&amp;dcy;&amp;acy;&amp;rcy;&amp;scy;&amp;tcy;&amp;vcy;&amp;iecy;&amp;ncy;&amp;ncy;&amp;ycy;&amp;khcy; &amp;ocy;&amp;rcy;&amp;gcy;&amp;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scy;&amp;kcy;&amp;ocy;&amp;vcy;&amp;scy;&amp;kcy;&amp;acy;&amp;yacy; &amp;ocy;&amp;bcy;&amp;lcy;&amp;acy;&amp;scy;&amp;tcy;&amp;softcy; - &amp;ocy;&amp;fcy;&amp;icy;&amp;tscy;&amp;icy;&amp;acy;&amp;lcy;&amp;softcy;&amp;ncy;&amp;ycy;&amp;jcy; &amp;pcy;&amp;ocy;&amp;rcy;&amp;tcy;&amp;acy;&amp;lcy; &amp;gcy;&amp;ocy;&amp;scy;&amp;ucy;&amp;dcy;&amp;acy;&amp;rcy;&amp;scy;&amp;tcy;&amp;vcy;&amp;iecy;&amp;ncy;&amp;ncy;&amp;ycy;&amp;khcy; &amp;ocy;&amp;rcy;&amp;gcy;&amp;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50" w:rsidRDefault="004E2750" w:rsidP="004E27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4E2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Государственное бюджетное учреждение здравоохранения Псковской области </w:t>
      </w:r>
      <w:r w:rsidRPr="004E2750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«Псковский областной клинический онкологический диспансер»</w:t>
      </w:r>
    </w:p>
    <w:p w:rsidR="008D10C1" w:rsidRPr="004E2750" w:rsidRDefault="008D10C1" w:rsidP="004E275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3543"/>
        <w:gridCol w:w="2835"/>
      </w:tblGrid>
      <w:tr w:rsidR="00EB084E" w:rsidTr="00885957">
        <w:tc>
          <w:tcPr>
            <w:tcW w:w="3936" w:type="dxa"/>
          </w:tcPr>
          <w:p w:rsidR="00EB084E" w:rsidRPr="00EB084E" w:rsidRDefault="00EB084E" w:rsidP="008859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Подразделение/должность</w:t>
            </w:r>
          </w:p>
        </w:tc>
        <w:tc>
          <w:tcPr>
            <w:tcW w:w="3543" w:type="dxa"/>
          </w:tcPr>
          <w:p w:rsidR="00EB084E" w:rsidRPr="00EB084E" w:rsidRDefault="00EB084E" w:rsidP="008859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</w:tcPr>
          <w:p w:rsidR="00EB084E" w:rsidRPr="00EB084E" w:rsidRDefault="00EB084E" w:rsidP="008859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</w:tr>
      <w:tr w:rsidR="00EB084E" w:rsidTr="00EB084E">
        <w:tc>
          <w:tcPr>
            <w:tcW w:w="10314" w:type="dxa"/>
            <w:gridSpan w:val="3"/>
            <w:vAlign w:val="center"/>
          </w:tcPr>
          <w:p w:rsidR="00EB084E" w:rsidRDefault="00EB084E" w:rsidP="00EB0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ПРИЁМНАЯ ГЛ</w:t>
            </w:r>
            <w:r w:rsidR="008D10C1">
              <w:rPr>
                <w:rFonts w:ascii="Times New Roman" w:hAnsi="Times New Roman" w:cs="Times New Roman"/>
                <w:b/>
                <w:sz w:val="26"/>
                <w:szCs w:val="26"/>
              </w:rPr>
              <w:t>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НОГО ВРАЧА:</w:t>
            </w:r>
          </w:p>
          <w:p w:rsidR="00EB084E" w:rsidRPr="00EB084E" w:rsidRDefault="00EB084E" w:rsidP="00EB0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8(8112)290-820, ФАКС 8(8112)290-821, 8-911-884-08-20</w:t>
            </w:r>
          </w:p>
        </w:tc>
      </w:tr>
      <w:tr w:rsidR="00EB084E" w:rsidTr="00EB084E">
        <w:tc>
          <w:tcPr>
            <w:tcW w:w="10314" w:type="dxa"/>
            <w:gridSpan w:val="3"/>
            <w:vAlign w:val="center"/>
          </w:tcPr>
          <w:p w:rsidR="00EB084E" w:rsidRPr="00EB084E" w:rsidRDefault="00EB084E" w:rsidP="00EB0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РЕГИСТРАТУРА: 8(8112)290-712, 290-770, 8-911-881-08-20</w:t>
            </w:r>
          </w:p>
        </w:tc>
      </w:tr>
      <w:tr w:rsidR="008D10C1" w:rsidTr="00D6750D">
        <w:trPr>
          <w:trHeight w:val="385"/>
        </w:trPr>
        <w:tc>
          <w:tcPr>
            <w:tcW w:w="10314" w:type="dxa"/>
            <w:gridSpan w:val="3"/>
            <w:vAlign w:val="center"/>
          </w:tcPr>
          <w:p w:rsidR="008D10C1" w:rsidRPr="008D10C1" w:rsidRDefault="008D10C1" w:rsidP="008D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0C1">
              <w:rPr>
                <w:rFonts w:ascii="Times New Roman" w:hAnsi="Times New Roman" w:cs="Times New Roman"/>
                <w:b/>
                <w:sz w:val="26"/>
                <w:szCs w:val="26"/>
              </w:rPr>
              <w:t>СПРАВОЧНАЯ, ПЛАТНЫЕ УСЛУГИ 290-809, 8-911-880-01-01</w:t>
            </w:r>
          </w:p>
        </w:tc>
      </w:tr>
      <w:tr w:rsidR="004E2750" w:rsidTr="00EB084E">
        <w:trPr>
          <w:trHeight w:val="485"/>
        </w:trPr>
        <w:tc>
          <w:tcPr>
            <w:tcW w:w="3936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ГЛАВНЫЙ  ВРАЧ</w:t>
            </w:r>
          </w:p>
        </w:tc>
        <w:tc>
          <w:tcPr>
            <w:tcW w:w="3543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ЮРОВ</w:t>
            </w:r>
          </w:p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2835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290-820</w:t>
            </w:r>
          </w:p>
        </w:tc>
      </w:tr>
      <w:tr w:rsidR="004E2750" w:rsidTr="00EB084E">
        <w:trPr>
          <w:trHeight w:val="485"/>
        </w:trPr>
        <w:tc>
          <w:tcPr>
            <w:tcW w:w="3936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главного врача по ОМР</w:t>
            </w:r>
          </w:p>
        </w:tc>
        <w:tc>
          <w:tcPr>
            <w:tcW w:w="3543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</w:p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2835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290-719</w:t>
            </w:r>
          </w:p>
        </w:tc>
      </w:tr>
      <w:tr w:rsidR="004E2750" w:rsidTr="00EB084E">
        <w:trPr>
          <w:trHeight w:val="485"/>
        </w:trPr>
        <w:tc>
          <w:tcPr>
            <w:tcW w:w="3936" w:type="dxa"/>
            <w:vAlign w:val="center"/>
          </w:tcPr>
          <w:p w:rsidR="004E2750" w:rsidRPr="00EB084E" w:rsidRDefault="008D10C1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</w:t>
            </w:r>
            <w:r w:rsidR="004E2750"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главного врача по медицинской части</w:t>
            </w:r>
          </w:p>
        </w:tc>
        <w:tc>
          <w:tcPr>
            <w:tcW w:w="3543" w:type="dxa"/>
            <w:vAlign w:val="center"/>
          </w:tcPr>
          <w:p w:rsidR="004E2750" w:rsidRDefault="008D10C1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ЛУФТ</w:t>
            </w:r>
          </w:p>
          <w:p w:rsidR="008D10C1" w:rsidRPr="00EB084E" w:rsidRDefault="008D10C1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Валерьевич</w:t>
            </w:r>
          </w:p>
        </w:tc>
        <w:tc>
          <w:tcPr>
            <w:tcW w:w="2835" w:type="dxa"/>
            <w:vAlign w:val="center"/>
          </w:tcPr>
          <w:p w:rsidR="004E2750" w:rsidRPr="00EB084E" w:rsidRDefault="004E2750" w:rsidP="008D1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</w:t>
            </w:r>
            <w:r w:rsidR="008D10C1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</w:tr>
      <w:tr w:rsidR="004E2750" w:rsidTr="00EB084E">
        <w:trPr>
          <w:trHeight w:val="485"/>
        </w:trPr>
        <w:tc>
          <w:tcPr>
            <w:tcW w:w="3936" w:type="dxa"/>
            <w:vAlign w:val="center"/>
          </w:tcPr>
          <w:p w:rsidR="004E2750" w:rsidRPr="00EB084E" w:rsidRDefault="003A01D6" w:rsidP="003A0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И.о. з</w:t>
            </w:r>
            <w:r w:rsidR="004E2750"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</w:t>
            </w:r>
            <w:r w:rsidR="004E2750"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поликлиническим отделением</w:t>
            </w:r>
          </w:p>
        </w:tc>
        <w:tc>
          <w:tcPr>
            <w:tcW w:w="3543" w:type="dxa"/>
            <w:vAlign w:val="center"/>
          </w:tcPr>
          <w:p w:rsidR="004E2750" w:rsidRPr="00EB084E" w:rsidRDefault="003A01D6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СОКОЛЬНИКОВА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835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290-77</w:t>
            </w:r>
            <w:r w:rsidR="003A01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E2750" w:rsidTr="00EB084E">
        <w:trPr>
          <w:trHeight w:val="485"/>
        </w:trPr>
        <w:tc>
          <w:tcPr>
            <w:tcW w:w="3936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3543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КОЛЕСНИКОВА</w:t>
            </w:r>
          </w:p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835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290-788</w:t>
            </w:r>
          </w:p>
        </w:tc>
      </w:tr>
      <w:tr w:rsidR="004E2750" w:rsidTr="00EB084E">
        <w:trPr>
          <w:trHeight w:val="485"/>
        </w:trPr>
        <w:tc>
          <w:tcPr>
            <w:tcW w:w="3936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медицинская сестра поликлинического отделения</w:t>
            </w:r>
          </w:p>
        </w:tc>
        <w:tc>
          <w:tcPr>
            <w:tcW w:w="3543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ОГНЕДУХОВА</w:t>
            </w:r>
          </w:p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Ирина Игоревна</w:t>
            </w:r>
          </w:p>
        </w:tc>
        <w:tc>
          <w:tcPr>
            <w:tcW w:w="2835" w:type="dxa"/>
            <w:vAlign w:val="center"/>
          </w:tcPr>
          <w:p w:rsidR="004E2750" w:rsidRPr="00EB084E" w:rsidRDefault="004E2750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290-778</w:t>
            </w:r>
          </w:p>
        </w:tc>
      </w:tr>
      <w:tr w:rsidR="005B0C1C" w:rsidTr="00EB084E">
        <w:trPr>
          <w:trHeight w:val="305"/>
        </w:trPr>
        <w:tc>
          <w:tcPr>
            <w:tcW w:w="3936" w:type="dxa"/>
            <w:vMerge w:val="restart"/>
            <w:vAlign w:val="center"/>
          </w:tcPr>
          <w:p w:rsidR="005B0C1C" w:rsidRPr="003A01D6" w:rsidRDefault="005B0C1C" w:rsidP="003A01D6">
            <w:pPr>
              <w:jc w:val="center"/>
              <w:rPr>
                <w:rStyle w:val="a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абдоминальной и торакальной </w:t>
            </w:r>
            <w:r w:rsidR="003A01D6">
              <w:rPr>
                <w:rFonts w:ascii="Times New Roman" w:hAnsi="Times New Roman" w:cs="Times New Roman"/>
                <w:b/>
                <w:sz w:val="26"/>
                <w:szCs w:val="26"/>
              </w:rPr>
              <w:t>онкологии</w:t>
            </w: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Ординаторская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290-702</w:t>
            </w:r>
          </w:p>
        </w:tc>
      </w:tr>
      <w:tr w:rsidR="005B0C1C" w:rsidTr="00EB084E">
        <w:trPr>
          <w:trHeight w:val="281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290-736</w:t>
            </w:r>
          </w:p>
        </w:tc>
      </w:tr>
      <w:tr w:rsidR="005B0C1C" w:rsidTr="00EB084E">
        <w:trPr>
          <w:trHeight w:val="271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290-704</w:t>
            </w:r>
          </w:p>
        </w:tc>
      </w:tr>
      <w:tr w:rsidR="005B0C1C" w:rsidTr="00EB084E">
        <w:trPr>
          <w:trHeight w:val="319"/>
        </w:trPr>
        <w:tc>
          <w:tcPr>
            <w:tcW w:w="3936" w:type="dxa"/>
            <w:vMerge w:val="restart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опухолей молочных желез и </w:t>
            </w:r>
            <w:proofErr w:type="spellStart"/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онкогинекологии</w:t>
            </w:r>
            <w:proofErr w:type="spellEnd"/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Ординаторская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290-744</w:t>
            </w:r>
          </w:p>
        </w:tc>
      </w:tr>
      <w:tr w:rsidR="005B0C1C" w:rsidTr="00EB084E">
        <w:trPr>
          <w:trHeight w:val="281"/>
        </w:trPr>
        <w:tc>
          <w:tcPr>
            <w:tcW w:w="3936" w:type="dxa"/>
            <w:vMerge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290-763</w:t>
            </w:r>
          </w:p>
        </w:tc>
      </w:tr>
      <w:tr w:rsidR="005B0C1C" w:rsidTr="00EB084E">
        <w:trPr>
          <w:trHeight w:val="272"/>
        </w:trPr>
        <w:tc>
          <w:tcPr>
            <w:tcW w:w="3936" w:type="dxa"/>
            <w:vMerge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290-743</w:t>
            </w:r>
          </w:p>
        </w:tc>
      </w:tr>
      <w:tr w:rsidR="005B0C1C" w:rsidTr="00EB084E">
        <w:trPr>
          <w:trHeight w:val="275"/>
        </w:trPr>
        <w:tc>
          <w:tcPr>
            <w:tcW w:w="3936" w:type="dxa"/>
            <w:vMerge w:val="restart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противоопухолевой лекарственной терапии</w:t>
            </w: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Ординаторская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290-791</w:t>
            </w:r>
          </w:p>
        </w:tc>
      </w:tr>
      <w:tr w:rsidR="005B0C1C" w:rsidTr="00EB084E">
        <w:trPr>
          <w:trHeight w:val="265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Пост круг</w:t>
            </w:r>
            <w:proofErr w:type="gramStart"/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8D1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утки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290-715</w:t>
            </w:r>
          </w:p>
        </w:tc>
      </w:tr>
      <w:tr w:rsidR="005B0C1C" w:rsidTr="00EB084E">
        <w:trPr>
          <w:trHeight w:val="269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Пост дневной стационар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290-718</w:t>
            </w:r>
          </w:p>
        </w:tc>
      </w:tr>
      <w:tr w:rsidR="005B0C1C" w:rsidTr="00EB084E">
        <w:trPr>
          <w:trHeight w:val="237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</w:t>
            </w:r>
            <w:r w:rsidR="00EB084E" w:rsidRPr="00EB084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290-721</w:t>
            </w:r>
          </w:p>
        </w:tc>
      </w:tr>
      <w:tr w:rsidR="005B0C1C" w:rsidTr="00EB084E">
        <w:trPr>
          <w:trHeight w:val="293"/>
        </w:trPr>
        <w:tc>
          <w:tcPr>
            <w:tcW w:w="3936" w:type="dxa"/>
            <w:vMerge w:val="restart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анестезиологии и реанимации</w:t>
            </w: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Ординаторская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290-794</w:t>
            </w:r>
          </w:p>
        </w:tc>
      </w:tr>
      <w:tr w:rsidR="005B0C1C" w:rsidTr="00EB084E">
        <w:trPr>
          <w:trHeight w:val="269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290-732</w:t>
            </w:r>
          </w:p>
        </w:tc>
      </w:tr>
      <w:tr w:rsidR="005B0C1C" w:rsidTr="00EB084E">
        <w:trPr>
          <w:trHeight w:val="273"/>
        </w:trPr>
        <w:tc>
          <w:tcPr>
            <w:tcW w:w="3936" w:type="dxa"/>
            <w:vMerge w:val="restart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радиотерапии</w:t>
            </w: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Ординаторская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290-724</w:t>
            </w:r>
          </w:p>
        </w:tc>
      </w:tr>
      <w:tr w:rsidR="005B0C1C" w:rsidTr="00EB084E">
        <w:trPr>
          <w:trHeight w:val="249"/>
        </w:trPr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290-703</w:t>
            </w:r>
          </w:p>
        </w:tc>
      </w:tr>
      <w:tr w:rsidR="005B0C1C" w:rsidTr="00EB084E">
        <w:tc>
          <w:tcPr>
            <w:tcW w:w="3936" w:type="dxa"/>
            <w:vMerge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290-725</w:t>
            </w:r>
          </w:p>
        </w:tc>
      </w:tr>
      <w:tr w:rsidR="005B0C1C" w:rsidTr="00EB084E">
        <w:tc>
          <w:tcPr>
            <w:tcW w:w="7479" w:type="dxa"/>
            <w:gridSpan w:val="2"/>
            <w:vAlign w:val="center"/>
          </w:tcPr>
          <w:p w:rsidR="005B0C1C" w:rsidRPr="00EB084E" w:rsidRDefault="005B0C1C" w:rsidP="0025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ПРИЁМНОЕ ОТДЕЛЕНИЕ</w:t>
            </w:r>
          </w:p>
        </w:tc>
        <w:tc>
          <w:tcPr>
            <w:tcW w:w="2835" w:type="dxa"/>
            <w:vAlign w:val="center"/>
          </w:tcPr>
          <w:p w:rsidR="005B0C1C" w:rsidRPr="00EB084E" w:rsidRDefault="005B0C1C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290-740</w:t>
            </w:r>
          </w:p>
        </w:tc>
      </w:tr>
      <w:tr w:rsidR="005B0C1C" w:rsidTr="00EB084E">
        <w:tc>
          <w:tcPr>
            <w:tcW w:w="7479" w:type="dxa"/>
            <w:gridSpan w:val="2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КЛИНИКО-ДИАГНОСТИЧЕСКАЯ ЛАБОРАТОРИЯ</w:t>
            </w:r>
          </w:p>
        </w:tc>
        <w:tc>
          <w:tcPr>
            <w:tcW w:w="2835" w:type="dxa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290-745</w:t>
            </w:r>
          </w:p>
        </w:tc>
      </w:tr>
      <w:tr w:rsidR="005B0C1C" w:rsidTr="00EB084E">
        <w:tc>
          <w:tcPr>
            <w:tcW w:w="7479" w:type="dxa"/>
            <w:gridSpan w:val="2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ЭНДОСКОПИИ</w:t>
            </w:r>
          </w:p>
        </w:tc>
        <w:tc>
          <w:tcPr>
            <w:tcW w:w="2835" w:type="dxa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290-727</w:t>
            </w:r>
          </w:p>
        </w:tc>
      </w:tr>
      <w:tr w:rsidR="005B0C1C" w:rsidTr="00EB084E">
        <w:tc>
          <w:tcPr>
            <w:tcW w:w="7479" w:type="dxa"/>
            <w:gridSpan w:val="2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ОТЕДЕЛЕНИЕ РАДИОНУКЛИДНОЙ ДИАГНОСТИ</w:t>
            </w:r>
          </w:p>
        </w:tc>
        <w:tc>
          <w:tcPr>
            <w:tcW w:w="2835" w:type="dxa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290-728</w:t>
            </w:r>
          </w:p>
        </w:tc>
      </w:tr>
      <w:tr w:rsidR="005B0C1C" w:rsidTr="00EB084E">
        <w:tc>
          <w:tcPr>
            <w:tcW w:w="7479" w:type="dxa"/>
            <w:gridSpan w:val="2"/>
            <w:vAlign w:val="center"/>
          </w:tcPr>
          <w:p w:rsidR="005B0C1C" w:rsidRPr="00EB084E" w:rsidRDefault="00EB084E" w:rsidP="00226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РЕНТГЕНДИАГНОСТИ</w:t>
            </w:r>
            <w:r w:rsidR="00226FDF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</w:p>
        </w:tc>
        <w:tc>
          <w:tcPr>
            <w:tcW w:w="2835" w:type="dxa"/>
            <w:vAlign w:val="center"/>
          </w:tcPr>
          <w:p w:rsidR="005B0C1C" w:rsidRPr="00EB084E" w:rsidRDefault="00EB084E" w:rsidP="00226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</w:t>
            </w:r>
            <w:r w:rsidR="00226FD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5B0C1C" w:rsidTr="00EB084E">
        <w:tc>
          <w:tcPr>
            <w:tcW w:w="7479" w:type="dxa"/>
            <w:gridSpan w:val="2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КОМПЬЮТЕРНАЯ ТОМОГРАФИЯ</w:t>
            </w:r>
          </w:p>
        </w:tc>
        <w:tc>
          <w:tcPr>
            <w:tcW w:w="2835" w:type="dxa"/>
            <w:vAlign w:val="center"/>
          </w:tcPr>
          <w:p w:rsidR="005B0C1C" w:rsidRPr="00EB084E" w:rsidRDefault="00EB084E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290-799</w:t>
            </w:r>
          </w:p>
        </w:tc>
      </w:tr>
      <w:tr w:rsidR="00EB084E" w:rsidTr="00EB084E">
        <w:tc>
          <w:tcPr>
            <w:tcW w:w="7479" w:type="dxa"/>
            <w:gridSpan w:val="2"/>
            <w:vAlign w:val="center"/>
          </w:tcPr>
          <w:p w:rsidR="00EB084E" w:rsidRPr="00EB084E" w:rsidRDefault="00EB084E" w:rsidP="00494B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МАГНИТНО-РЕЗОНАНСНАЯ ТОМОГРАФИЯ</w:t>
            </w:r>
          </w:p>
        </w:tc>
        <w:tc>
          <w:tcPr>
            <w:tcW w:w="2835" w:type="dxa"/>
            <w:vAlign w:val="center"/>
          </w:tcPr>
          <w:p w:rsidR="00EB084E" w:rsidRPr="00EB084E" w:rsidRDefault="00EB084E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290-756</w:t>
            </w:r>
          </w:p>
        </w:tc>
      </w:tr>
      <w:tr w:rsidR="00EB084E" w:rsidTr="00EB084E">
        <w:tc>
          <w:tcPr>
            <w:tcW w:w="7479" w:type="dxa"/>
            <w:gridSpan w:val="2"/>
            <w:vAlign w:val="center"/>
          </w:tcPr>
          <w:p w:rsidR="00EB084E" w:rsidRPr="00EB084E" w:rsidRDefault="00EB084E" w:rsidP="00251C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УЛЬТРОЗВУКОВОЙ ДИАГНОСТИКИ</w:t>
            </w:r>
          </w:p>
        </w:tc>
        <w:tc>
          <w:tcPr>
            <w:tcW w:w="2835" w:type="dxa"/>
            <w:vAlign w:val="center"/>
          </w:tcPr>
          <w:p w:rsidR="00EB084E" w:rsidRPr="00EB084E" w:rsidRDefault="00EB084E" w:rsidP="00251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290-751</w:t>
            </w:r>
          </w:p>
        </w:tc>
      </w:tr>
      <w:tr w:rsidR="00EB084E" w:rsidTr="00EB084E">
        <w:tc>
          <w:tcPr>
            <w:tcW w:w="7479" w:type="dxa"/>
            <w:gridSpan w:val="2"/>
            <w:vAlign w:val="center"/>
          </w:tcPr>
          <w:p w:rsidR="00EB084E" w:rsidRPr="00EB084E" w:rsidRDefault="00EB084E" w:rsidP="005B0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b/>
                <w:sz w:val="26"/>
                <w:szCs w:val="26"/>
              </w:rPr>
              <w:t>ПАТОЛОГОАНАТОМИЧЕСКОЕ ОТДЕЛЕНИЕ</w:t>
            </w:r>
          </w:p>
        </w:tc>
        <w:tc>
          <w:tcPr>
            <w:tcW w:w="2835" w:type="dxa"/>
            <w:vAlign w:val="center"/>
          </w:tcPr>
          <w:p w:rsidR="00EB084E" w:rsidRPr="00EB084E" w:rsidRDefault="00EB084E" w:rsidP="005B0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84E">
              <w:rPr>
                <w:rFonts w:ascii="Times New Roman" w:hAnsi="Times New Roman" w:cs="Times New Roman"/>
                <w:sz w:val="26"/>
                <w:szCs w:val="26"/>
              </w:rPr>
              <w:t>290-737</w:t>
            </w:r>
          </w:p>
        </w:tc>
      </w:tr>
    </w:tbl>
    <w:p w:rsidR="000E7298" w:rsidRDefault="000E7298" w:rsidP="008D10C1"/>
    <w:sectPr w:rsidR="000E7298" w:rsidSect="004E2750">
      <w:pgSz w:w="11906" w:h="16838"/>
      <w:pgMar w:top="851" w:right="567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750"/>
    <w:rsid w:val="0003668B"/>
    <w:rsid w:val="000E7298"/>
    <w:rsid w:val="00226FDF"/>
    <w:rsid w:val="003A01D6"/>
    <w:rsid w:val="004E2750"/>
    <w:rsid w:val="005B0C1C"/>
    <w:rsid w:val="005F4C63"/>
    <w:rsid w:val="008D10C1"/>
    <w:rsid w:val="0093317B"/>
    <w:rsid w:val="00B23339"/>
    <w:rsid w:val="00BD66E0"/>
    <w:rsid w:val="00EB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2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Reference"/>
    <w:basedOn w:val="a0"/>
    <w:uiPriority w:val="31"/>
    <w:qFormat/>
    <w:rsid w:val="003A01D6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segv</dc:creator>
  <cp:lastModifiedBy>segv</cp:lastModifiedBy>
  <cp:revision>9</cp:revision>
  <cp:lastPrinted>2024-04-25T06:51:00Z</cp:lastPrinted>
  <dcterms:created xsi:type="dcterms:W3CDTF">2023-10-04T11:21:00Z</dcterms:created>
  <dcterms:modified xsi:type="dcterms:W3CDTF">2024-04-25T06:52:00Z</dcterms:modified>
</cp:coreProperties>
</file>